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51F" w:rsidRDefault="00FB351F" w:rsidP="00494D76">
      <w:pPr>
        <w:ind w:left="720" w:right="535"/>
        <w:jc w:val="center"/>
        <w:rPr>
          <w:b/>
        </w:rPr>
      </w:pPr>
    </w:p>
    <w:p w:rsidR="00FB351F" w:rsidRDefault="00FB351F" w:rsidP="00494D76">
      <w:pPr>
        <w:ind w:left="720" w:right="535"/>
        <w:jc w:val="center"/>
        <w:rPr>
          <w:b/>
        </w:rPr>
      </w:pPr>
    </w:p>
    <w:p w:rsidR="00494D76" w:rsidRDefault="00494D76" w:rsidP="00494D76">
      <w:pPr>
        <w:ind w:left="720" w:right="535"/>
        <w:jc w:val="center"/>
        <w:rPr>
          <w:b/>
        </w:rPr>
      </w:pPr>
      <w:r>
        <w:rPr>
          <w:b/>
        </w:rPr>
        <w:t>ПОЯСНИТЕЛЬНАЯ ЗАПИСКА</w:t>
      </w:r>
    </w:p>
    <w:p w:rsidR="00494D76" w:rsidRPr="00225F22" w:rsidRDefault="00494D76" w:rsidP="00494D76">
      <w:pPr>
        <w:jc w:val="center"/>
      </w:pPr>
      <w:r>
        <w:rPr>
          <w:b/>
        </w:rPr>
        <w:t xml:space="preserve">к проекту решения Думы Белоярского района </w:t>
      </w:r>
      <w:r>
        <w:t>«</w:t>
      </w:r>
      <w:r>
        <w:rPr>
          <w:b/>
        </w:rPr>
        <w:t>О внесении изменений в Регламент Думы Белоярского района»</w:t>
      </w:r>
    </w:p>
    <w:p w:rsidR="00494D76" w:rsidRDefault="00494D76" w:rsidP="00494D76">
      <w:pPr>
        <w:autoSpaceDE w:val="0"/>
        <w:autoSpaceDN w:val="0"/>
        <w:adjustRightInd w:val="0"/>
        <w:ind w:firstLine="540"/>
        <w:jc w:val="both"/>
      </w:pPr>
    </w:p>
    <w:p w:rsidR="001B2B91" w:rsidRDefault="00494D76" w:rsidP="00555920">
      <w:pPr>
        <w:shd w:val="clear" w:color="auto" w:fill="FFFFFF"/>
        <w:ind w:firstLine="540"/>
        <w:jc w:val="both"/>
        <w:rPr>
          <w:color w:val="000000"/>
        </w:rPr>
      </w:pPr>
      <w:r w:rsidRPr="00460216">
        <w:t>Проект решения Думы Белоярского района «</w:t>
      </w:r>
      <w:r>
        <w:t xml:space="preserve">О внесении </w:t>
      </w:r>
      <w:r w:rsidR="001B2B91">
        <w:t>изменений в Регламент Дымы Белоярского района</w:t>
      </w:r>
      <w:r w:rsidRPr="00460216">
        <w:t>»</w:t>
      </w:r>
      <w:r>
        <w:rPr>
          <w:b/>
        </w:rPr>
        <w:t xml:space="preserve"> </w:t>
      </w:r>
      <w:r w:rsidRPr="002A5539">
        <w:t>подготовлен</w:t>
      </w:r>
      <w:r>
        <w:t xml:space="preserve"> </w:t>
      </w:r>
      <w:r w:rsidRPr="002A5539">
        <w:t>в соответствии с Федеральным законом</w:t>
      </w:r>
      <w:r>
        <w:t xml:space="preserve"> от </w:t>
      </w:r>
      <w:r w:rsidRPr="002A5539">
        <w:t>6 октября 2003 года № 131-ФЗ «Об общих принципах организации местного самоуправления в Российской Федерации»</w:t>
      </w:r>
      <w:r>
        <w:t xml:space="preserve"> </w:t>
      </w:r>
      <w:r w:rsidR="001B2B91" w:rsidRPr="002446C5">
        <w:rPr>
          <w:color w:val="000000"/>
        </w:rPr>
        <w:t xml:space="preserve">в целях </w:t>
      </w:r>
      <w:r w:rsidR="001B2B91">
        <w:rPr>
          <w:color w:val="000000"/>
        </w:rPr>
        <w:t>регулирования отдельных правоотношений, связанных с осуществлением деятельности де</w:t>
      </w:r>
      <w:r w:rsidR="00B637F9">
        <w:rPr>
          <w:color w:val="000000"/>
        </w:rPr>
        <w:t>путатов Думы Белоярского района, а также для эффективного исполнения полномочий</w:t>
      </w:r>
      <w:r w:rsidR="00B637F9" w:rsidRPr="00B637F9">
        <w:rPr>
          <w:color w:val="000000"/>
        </w:rPr>
        <w:t xml:space="preserve"> </w:t>
      </w:r>
      <w:r w:rsidR="00B637F9">
        <w:rPr>
          <w:color w:val="000000"/>
        </w:rPr>
        <w:t>депутатов Думы Белоярского района.</w:t>
      </w:r>
    </w:p>
    <w:p w:rsidR="00B637F9" w:rsidRPr="002446C5" w:rsidRDefault="00B637F9" w:rsidP="00555920">
      <w:pPr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t>В частности проектом предлагается возможность внесения Председателем Думы Белоярского района проекта решения Думы Белоярского района на рассмотрение Думой Белоярского района без предварительного рассмотрения вопроса профильной комиссией, виду отсутствия кворума в соответствующей комиссии.</w:t>
      </w:r>
    </w:p>
    <w:p w:rsidR="00494D76" w:rsidRDefault="00494D76" w:rsidP="001B2B91">
      <w:pPr>
        <w:ind w:firstLine="708"/>
        <w:jc w:val="both"/>
      </w:pPr>
    </w:p>
    <w:p w:rsidR="00FB351F" w:rsidRDefault="00FB351F" w:rsidP="00494D76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494D76" w:rsidRPr="0043683B" w:rsidRDefault="00494D76" w:rsidP="00494D76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Перечень муниципальных правовых актов Белоярского района</w:t>
      </w:r>
      <w:r w:rsidRPr="0051414D">
        <w:rPr>
          <w:b/>
        </w:rPr>
        <w:t>,</w:t>
      </w:r>
      <w:r>
        <w:rPr>
          <w:b/>
        </w:rPr>
        <w:t xml:space="preserve"> подлежащих признанию утратившими силу, приостановлению, изменению, дополнению или принятию в связи с принятием решения Думы Белоярского района</w:t>
      </w:r>
    </w:p>
    <w:p w:rsidR="00494D76" w:rsidRPr="00793CDF" w:rsidRDefault="00494D76" w:rsidP="00494D76">
      <w:pPr>
        <w:ind w:right="535"/>
        <w:jc w:val="center"/>
        <w:rPr>
          <w:b/>
          <w:sz w:val="16"/>
          <w:szCs w:val="16"/>
        </w:rPr>
      </w:pPr>
    </w:p>
    <w:p w:rsidR="00555920" w:rsidRDefault="00494D76" w:rsidP="00555920">
      <w:pPr>
        <w:jc w:val="both"/>
      </w:pPr>
      <w:r>
        <w:tab/>
        <w:t xml:space="preserve">Принятие </w:t>
      </w:r>
      <w:r w:rsidRPr="002E2E3D">
        <w:t xml:space="preserve">решения </w:t>
      </w:r>
      <w:r w:rsidR="001B2B91">
        <w:t>Думы Белоярского района</w:t>
      </w:r>
      <w:r>
        <w:rPr>
          <w:bCs/>
          <w:color w:val="000000"/>
        </w:rPr>
        <w:t xml:space="preserve"> </w:t>
      </w:r>
      <w:r w:rsidR="00B637F9">
        <w:rPr>
          <w:bCs/>
          <w:color w:val="000000"/>
        </w:rPr>
        <w:t xml:space="preserve">не </w:t>
      </w:r>
      <w:r w:rsidR="001B2B91">
        <w:t xml:space="preserve">повлечет за собой необходимость внесения изменений </w:t>
      </w:r>
      <w:r w:rsidR="00B637F9">
        <w:t>и дополнений решений Думы Белоярского района.</w:t>
      </w:r>
    </w:p>
    <w:p w:rsidR="00B637F9" w:rsidRDefault="00B637F9" w:rsidP="00555920">
      <w:pPr>
        <w:jc w:val="both"/>
      </w:pPr>
    </w:p>
    <w:p w:rsidR="00FB351F" w:rsidRDefault="00FB351F" w:rsidP="00555920">
      <w:pPr>
        <w:jc w:val="center"/>
        <w:rPr>
          <w:b/>
        </w:rPr>
      </w:pPr>
    </w:p>
    <w:p w:rsidR="00494D76" w:rsidRPr="009D43EB" w:rsidRDefault="00FB351F" w:rsidP="00555920">
      <w:pPr>
        <w:jc w:val="center"/>
        <w:rPr>
          <w:b/>
        </w:rPr>
      </w:pPr>
      <w:r>
        <w:rPr>
          <w:b/>
        </w:rPr>
        <w:t xml:space="preserve"> </w:t>
      </w:r>
      <w:r w:rsidR="00494D76" w:rsidRPr="009D43EB">
        <w:rPr>
          <w:b/>
        </w:rPr>
        <w:t xml:space="preserve">Финансово – экономическое обоснование </w:t>
      </w:r>
      <w:r w:rsidR="00555920">
        <w:rPr>
          <w:b/>
        </w:rPr>
        <w:br/>
      </w:r>
      <w:r w:rsidR="00494D76" w:rsidRPr="009D43EB">
        <w:rPr>
          <w:b/>
        </w:rPr>
        <w:t xml:space="preserve">к проекту решения </w:t>
      </w:r>
      <w:r w:rsidR="00494D76">
        <w:rPr>
          <w:b/>
        </w:rPr>
        <w:t>Думы Белоярского района</w:t>
      </w:r>
    </w:p>
    <w:p w:rsidR="00494D76" w:rsidRPr="0051414D" w:rsidRDefault="00494D76" w:rsidP="00494D76">
      <w:pPr>
        <w:ind w:right="535"/>
        <w:jc w:val="both"/>
        <w:rPr>
          <w:b/>
          <w:sz w:val="16"/>
          <w:szCs w:val="16"/>
        </w:rPr>
      </w:pPr>
    </w:p>
    <w:p w:rsidR="00494D76" w:rsidRDefault="00494D76" w:rsidP="004F0801">
      <w:pPr>
        <w:ind w:right="535"/>
        <w:jc w:val="both"/>
      </w:pPr>
      <w:r w:rsidRPr="00712AFC">
        <w:tab/>
        <w:t xml:space="preserve">Принятие </w:t>
      </w:r>
      <w:r w:rsidRPr="002E2E3D">
        <w:t xml:space="preserve">решения </w:t>
      </w:r>
      <w:r>
        <w:t>Думы Белоярского района</w:t>
      </w:r>
      <w:r w:rsidRPr="002E2E3D">
        <w:rPr>
          <w:bCs/>
          <w:color w:val="000000"/>
        </w:rPr>
        <w:t xml:space="preserve"> </w:t>
      </w:r>
      <w:r>
        <w:t>не потребует дополнительных расходов из бюджета Белоярского района.</w:t>
      </w:r>
    </w:p>
    <w:p w:rsidR="00494D76" w:rsidRDefault="00494D76" w:rsidP="004F0801">
      <w:pPr>
        <w:ind w:right="535"/>
        <w:jc w:val="both"/>
      </w:pPr>
    </w:p>
    <w:p w:rsidR="006F5660" w:rsidRDefault="00FB351F" w:rsidP="004F0801">
      <w:pPr>
        <w:jc w:val="both"/>
      </w:pPr>
    </w:p>
    <w:p w:rsidR="001B2B91" w:rsidRDefault="001B2B91" w:rsidP="004F0801">
      <w:pPr>
        <w:jc w:val="both"/>
      </w:pPr>
      <w:bookmarkStart w:id="0" w:name="_GoBack"/>
      <w:bookmarkEnd w:id="0"/>
    </w:p>
    <w:sectPr w:rsidR="001B2B91" w:rsidSect="008175F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5B1"/>
    <w:rsid w:val="0000071A"/>
    <w:rsid w:val="001B2B91"/>
    <w:rsid w:val="00494D76"/>
    <w:rsid w:val="004F0801"/>
    <w:rsid w:val="004F454B"/>
    <w:rsid w:val="00555920"/>
    <w:rsid w:val="008504B5"/>
    <w:rsid w:val="00B637F9"/>
    <w:rsid w:val="00C645B1"/>
    <w:rsid w:val="00FB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1B48E-0C90-4864-8939-D6C9BE99A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79ba428f8e8466a37aa55b115fb1088apple-tab-span">
    <w:name w:val="a79ba428f8e8466a37aa55b115fb1088apple-tab-span"/>
    <w:rsid w:val="001B2B91"/>
  </w:style>
  <w:style w:type="paragraph" w:styleId="a3">
    <w:name w:val="Balloon Text"/>
    <w:basedOn w:val="a"/>
    <w:link w:val="a4"/>
    <w:uiPriority w:val="99"/>
    <w:semiHidden/>
    <w:unhideWhenUsed/>
    <w:rsid w:val="00FB35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35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Елена Борисовна</dc:creator>
  <cp:keywords/>
  <dc:description/>
  <cp:lastModifiedBy>Терехова Елена Борисовна</cp:lastModifiedBy>
  <cp:revision>4</cp:revision>
  <cp:lastPrinted>2021-12-17T05:49:00Z</cp:lastPrinted>
  <dcterms:created xsi:type="dcterms:W3CDTF">2020-04-29T06:24:00Z</dcterms:created>
  <dcterms:modified xsi:type="dcterms:W3CDTF">2021-12-17T05:49:00Z</dcterms:modified>
</cp:coreProperties>
</file>